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7A6" w:rsidRDefault="007D67A6" w:rsidP="00AA7B7F">
      <w:pPr>
        <w:shd w:val="clear" w:color="auto" w:fill="FFFFFF"/>
        <w:spacing w:after="120" w:line="240" w:lineRule="auto"/>
        <w:jc w:val="both"/>
        <w:outlineLvl w:val="2"/>
        <w:rPr>
          <w:rFonts w:cstheme="minorHAnsi"/>
        </w:rPr>
      </w:pPr>
      <w:bookmarkStart w:id="0" w:name="_GoBack"/>
      <w:bookmarkEnd w:id="0"/>
      <w:r w:rsidRPr="007D67A6">
        <w:rPr>
          <w:rFonts w:cstheme="minorHAnsi"/>
        </w:rPr>
        <w:t>GP 24G-2CR4 40/480</w:t>
      </w:r>
    </w:p>
    <w:p w:rsidR="00AA7B7F" w:rsidRPr="009D26B9" w:rsidRDefault="00AA7B7F" w:rsidP="00AA7B7F">
      <w:pPr>
        <w:shd w:val="clear" w:color="auto" w:fill="FFFFFF"/>
        <w:spacing w:after="120" w:line="240" w:lineRule="auto"/>
        <w:jc w:val="both"/>
        <w:outlineLvl w:val="2"/>
        <w:rPr>
          <w:rFonts w:eastAsia="Times New Roman" w:cstheme="minorHAnsi"/>
          <w:b/>
          <w:lang w:eastAsia="ru-RU"/>
        </w:rPr>
      </w:pPr>
      <w:r w:rsidRPr="009D26B9">
        <w:rPr>
          <w:rFonts w:eastAsia="Times New Roman" w:cstheme="minorHAnsi"/>
          <w:b/>
          <w:lang w:eastAsia="ru-RU"/>
        </w:rPr>
        <w:t>Основные преимущества</w:t>
      </w:r>
    </w:p>
    <w:p w:rsidR="009D26B9" w:rsidRPr="009D26B9" w:rsidRDefault="009D26B9" w:rsidP="009D26B9">
      <w:pPr>
        <w:shd w:val="clear" w:color="auto" w:fill="FFFFFF"/>
        <w:spacing w:after="120" w:line="240" w:lineRule="auto"/>
        <w:outlineLvl w:val="2"/>
        <w:rPr>
          <w:rFonts w:cstheme="minorHAnsi"/>
          <w:shd w:val="clear" w:color="auto" w:fill="FFFFFF"/>
        </w:rPr>
      </w:pPr>
      <w:r w:rsidRPr="009D26B9">
        <w:rPr>
          <w:rFonts w:cstheme="minorHAnsi"/>
          <w:bCs/>
        </w:rPr>
        <w:t xml:space="preserve">Батареи </w:t>
      </w:r>
      <w:r w:rsidRPr="009D26B9">
        <w:rPr>
          <w:rFonts w:cstheme="minorHAnsi"/>
          <w:shd w:val="clear" w:color="auto" w:fill="FFFFFF"/>
        </w:rPr>
        <w:t xml:space="preserve">GP типоразмера ААА являются надежными источниками питания, которые можно использовать в электроприборах, используемых повседневно. Это могут быть детские игрушки на управлении, аудиоплееры, ТВ-пульты, фотоаппараты, компьютерные </w:t>
      </w:r>
      <w:r w:rsidR="001B7D5E">
        <w:rPr>
          <w:rFonts w:cstheme="minorHAnsi"/>
          <w:shd w:val="clear" w:color="auto" w:fill="FFFFFF"/>
        </w:rPr>
        <w:t>мыши, джойстики</w:t>
      </w:r>
      <w:r w:rsidRPr="009D26B9">
        <w:rPr>
          <w:rFonts w:cstheme="minorHAnsi"/>
          <w:shd w:val="clear" w:color="auto" w:fill="FFFFFF"/>
        </w:rPr>
        <w:t xml:space="preserve">. </w:t>
      </w:r>
    </w:p>
    <w:p w:rsidR="00397319" w:rsidRPr="009D26B9" w:rsidRDefault="00397319" w:rsidP="00AA7B7F">
      <w:pPr>
        <w:shd w:val="clear" w:color="auto" w:fill="FFFFFF"/>
        <w:spacing w:after="120" w:line="240" w:lineRule="auto"/>
        <w:outlineLvl w:val="2"/>
        <w:rPr>
          <w:rFonts w:cstheme="minorHAnsi"/>
          <w:shd w:val="clear" w:color="auto" w:fill="FFFFFF"/>
        </w:rPr>
      </w:pPr>
    </w:p>
    <w:p w:rsidR="00AA7B7F" w:rsidRPr="009D26B9" w:rsidRDefault="00AA7B7F" w:rsidP="00AA7B7F">
      <w:pPr>
        <w:shd w:val="clear" w:color="auto" w:fill="FFFFFF"/>
        <w:spacing w:after="120" w:line="240" w:lineRule="auto"/>
        <w:jc w:val="both"/>
        <w:outlineLvl w:val="2"/>
        <w:rPr>
          <w:rFonts w:eastAsia="Times New Roman" w:cstheme="minorHAnsi"/>
          <w:b/>
          <w:lang w:eastAsia="ru-RU"/>
        </w:rPr>
      </w:pPr>
      <w:r w:rsidRPr="009D26B9">
        <w:rPr>
          <w:rFonts w:eastAsia="Times New Roman" w:cstheme="minorHAnsi"/>
          <w:b/>
          <w:lang w:eastAsia="ru-RU"/>
        </w:rPr>
        <w:t>Долговечность</w:t>
      </w:r>
    </w:p>
    <w:p w:rsidR="007D67A6" w:rsidRDefault="007D67A6" w:rsidP="00AA7B7F">
      <w:pPr>
        <w:shd w:val="clear" w:color="auto" w:fill="FFFFFF"/>
        <w:spacing w:after="120" w:line="240" w:lineRule="auto"/>
        <w:jc w:val="both"/>
        <w:outlineLvl w:val="2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 xml:space="preserve">Электролит, разработанный на основе </w:t>
      </w:r>
      <w:r w:rsidR="00BD4139">
        <w:rPr>
          <w:rFonts w:eastAsia="Times New Roman" w:cstheme="minorHAnsi"/>
          <w:lang w:eastAsia="ru-RU"/>
        </w:rPr>
        <w:t xml:space="preserve">усовершенствованного </w:t>
      </w:r>
      <w:r>
        <w:rPr>
          <w:rFonts w:eastAsia="Times New Roman" w:cstheme="minorHAnsi"/>
          <w:lang w:eastAsia="ru-RU"/>
        </w:rPr>
        <w:t>соединения</w:t>
      </w:r>
      <w:r w:rsidR="00BD4139">
        <w:rPr>
          <w:rFonts w:eastAsia="Times New Roman" w:cstheme="minorHAnsi"/>
          <w:lang w:eastAsia="ru-RU"/>
        </w:rPr>
        <w:t xml:space="preserve"> хлорида цинка, имеет отличные</w:t>
      </w:r>
      <w:r>
        <w:rPr>
          <w:rFonts w:eastAsia="Times New Roman" w:cstheme="minorHAnsi"/>
          <w:lang w:eastAsia="ru-RU"/>
        </w:rPr>
        <w:t xml:space="preserve"> показатели стабильной и равномерной энергоотдачи на прот</w:t>
      </w:r>
      <w:r w:rsidR="00BD4139">
        <w:rPr>
          <w:rFonts w:eastAsia="Times New Roman" w:cstheme="minorHAnsi"/>
          <w:lang w:eastAsia="ru-RU"/>
        </w:rPr>
        <w:t>яжении всего цикла эксплуатации.</w:t>
      </w:r>
    </w:p>
    <w:p w:rsidR="009D26B9" w:rsidRPr="009D26B9" w:rsidRDefault="00AA7B7F" w:rsidP="00AA7B7F">
      <w:pPr>
        <w:shd w:val="clear" w:color="auto" w:fill="FFFFFF"/>
        <w:spacing w:after="120" w:line="240" w:lineRule="auto"/>
        <w:jc w:val="both"/>
        <w:outlineLvl w:val="2"/>
        <w:rPr>
          <w:rFonts w:cstheme="minorHAnsi"/>
        </w:rPr>
      </w:pPr>
      <w:r w:rsidRPr="009D26B9">
        <w:rPr>
          <w:rFonts w:eastAsia="Times New Roman" w:cstheme="minorHAnsi"/>
          <w:lang w:eastAsia="ru-RU"/>
        </w:rPr>
        <w:t xml:space="preserve">Температурный диапазон использования от -5 до +50 </w:t>
      </w:r>
      <w:r w:rsidR="00397319" w:rsidRPr="009D26B9">
        <w:rPr>
          <w:rFonts w:cstheme="minorHAnsi"/>
        </w:rPr>
        <w:t xml:space="preserve">°C. </w:t>
      </w:r>
      <w:r w:rsidR="009D26B9" w:rsidRPr="009D26B9">
        <w:rPr>
          <w:rFonts w:cstheme="minorHAnsi"/>
        </w:rPr>
        <w:t>При низких температурах номинальная мощность снижается, уменьшается эффективное время работы источника питания.</w:t>
      </w:r>
    </w:p>
    <w:p w:rsidR="00AA7B7F" w:rsidRPr="009D26B9" w:rsidRDefault="007D67A6" w:rsidP="00AA7B7F">
      <w:pPr>
        <w:shd w:val="clear" w:color="auto" w:fill="FFFFFF"/>
        <w:spacing w:after="120" w:line="240" w:lineRule="auto"/>
        <w:jc w:val="both"/>
        <w:outlineLvl w:val="2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 xml:space="preserve">Технология низкого внутреннего сопротивления </w:t>
      </w:r>
      <w:r w:rsidR="00AA7B7F" w:rsidRPr="009D26B9">
        <w:rPr>
          <w:rFonts w:eastAsia="Times New Roman" w:cstheme="minorHAnsi"/>
          <w:lang w:eastAsia="ru-RU"/>
        </w:rPr>
        <w:t xml:space="preserve">обеспечивает сохранение мощности на момент начала использования. </w:t>
      </w:r>
    </w:p>
    <w:p w:rsidR="00AA7B7F" w:rsidRPr="009D26B9" w:rsidRDefault="00AA7B7F" w:rsidP="00AA7B7F">
      <w:pPr>
        <w:shd w:val="clear" w:color="auto" w:fill="FFFFFF"/>
        <w:spacing w:after="120" w:line="240" w:lineRule="auto"/>
        <w:jc w:val="both"/>
        <w:outlineLvl w:val="2"/>
        <w:rPr>
          <w:rFonts w:eastAsia="Times New Roman" w:cstheme="minorHAnsi"/>
          <w:lang w:eastAsia="ru-RU"/>
        </w:rPr>
      </w:pPr>
    </w:p>
    <w:p w:rsidR="00AA7B7F" w:rsidRPr="009D26B9" w:rsidRDefault="00AA7B7F" w:rsidP="00AA7B7F">
      <w:pPr>
        <w:shd w:val="clear" w:color="auto" w:fill="FFFFFF"/>
        <w:spacing w:after="120" w:line="240" w:lineRule="auto"/>
        <w:jc w:val="both"/>
        <w:outlineLvl w:val="2"/>
        <w:rPr>
          <w:rFonts w:eastAsia="Times New Roman" w:cstheme="minorHAnsi"/>
          <w:b/>
          <w:lang w:eastAsia="ru-RU"/>
        </w:rPr>
      </w:pPr>
      <w:r w:rsidRPr="009D26B9">
        <w:rPr>
          <w:rFonts w:eastAsia="Times New Roman" w:cstheme="minorHAnsi"/>
          <w:b/>
          <w:lang w:eastAsia="ru-RU"/>
        </w:rPr>
        <w:t>Безопасность</w:t>
      </w:r>
    </w:p>
    <w:p w:rsidR="009D26B9" w:rsidRPr="009D26B9" w:rsidRDefault="009D26B9" w:rsidP="009D26B9">
      <w:pPr>
        <w:shd w:val="clear" w:color="auto" w:fill="FFFFFF"/>
        <w:spacing w:after="120" w:line="240" w:lineRule="auto"/>
        <w:jc w:val="both"/>
        <w:outlineLvl w:val="2"/>
        <w:rPr>
          <w:rFonts w:eastAsia="Times New Roman" w:cstheme="minorHAnsi"/>
          <w:lang w:eastAsia="ru-RU"/>
        </w:rPr>
      </w:pPr>
      <w:r w:rsidRPr="009D26B9">
        <w:rPr>
          <w:rFonts w:eastAsia="Times New Roman" w:cstheme="minorHAnsi"/>
          <w:lang w:eastAsia="ru-RU"/>
        </w:rPr>
        <w:t xml:space="preserve">При производстве элементов питания  не используются кадмий, ртуть и прочие вредные вещества, поэтому данные батарейки безопасны для человека и окружающей среды. </w:t>
      </w:r>
    </w:p>
    <w:p w:rsidR="009D26B9" w:rsidRPr="009D26B9" w:rsidRDefault="009D26B9" w:rsidP="009D26B9">
      <w:pPr>
        <w:shd w:val="clear" w:color="auto" w:fill="FFFFFF"/>
        <w:spacing w:after="120" w:line="240" w:lineRule="auto"/>
        <w:jc w:val="both"/>
        <w:outlineLvl w:val="2"/>
        <w:rPr>
          <w:rFonts w:eastAsia="Times New Roman" w:cstheme="minorHAnsi"/>
          <w:lang w:eastAsia="ru-RU"/>
        </w:rPr>
      </w:pPr>
      <w:r w:rsidRPr="009D26B9">
        <w:rPr>
          <w:rFonts w:eastAsia="Times New Roman" w:cstheme="minorHAnsi"/>
          <w:lang w:eastAsia="ru-RU"/>
        </w:rPr>
        <w:t xml:space="preserve">При использовании источников питания рекомендуется соблюдать правила эксплуатации. Следите за тем, чтобы батарейки не подвергались нагреву, разбору, ударам. Крайне не рекомендуется пайка. Запрещается использовать их в качестве детских игрушек. Хранить желательно в недоступном для детей месте, вдали от металлических предметов.  </w:t>
      </w:r>
    </w:p>
    <w:p w:rsidR="00AA7B7F" w:rsidRPr="009D26B9" w:rsidRDefault="00AA7B7F" w:rsidP="00AA7B7F">
      <w:pPr>
        <w:shd w:val="clear" w:color="auto" w:fill="FFFFFF"/>
        <w:spacing w:after="120" w:line="240" w:lineRule="auto"/>
        <w:jc w:val="both"/>
        <w:outlineLvl w:val="2"/>
        <w:rPr>
          <w:rFonts w:eastAsia="Times New Roman" w:cstheme="minorHAnsi"/>
          <w:lang w:eastAsia="ru-RU"/>
        </w:rPr>
      </w:pPr>
    </w:p>
    <w:p w:rsidR="00AA7B7F" w:rsidRPr="009D26B9" w:rsidRDefault="00AA7B7F" w:rsidP="00AA7B7F">
      <w:pPr>
        <w:shd w:val="clear" w:color="auto" w:fill="FFFFFF"/>
        <w:spacing w:after="120" w:line="240" w:lineRule="auto"/>
        <w:jc w:val="both"/>
        <w:outlineLvl w:val="2"/>
        <w:rPr>
          <w:rFonts w:cstheme="minorHAnsi"/>
          <w:b/>
          <w:shd w:val="clear" w:color="auto" w:fill="FFFFFF"/>
        </w:rPr>
      </w:pPr>
      <w:r w:rsidRPr="009D26B9">
        <w:rPr>
          <w:rFonts w:cstheme="minorHAnsi"/>
          <w:b/>
          <w:shd w:val="clear" w:color="auto" w:fill="FFFFFF"/>
        </w:rPr>
        <w:t>Сертификация</w:t>
      </w:r>
    </w:p>
    <w:p w:rsidR="00AA7B7F" w:rsidRPr="009D26B9" w:rsidRDefault="00BD4139" w:rsidP="00AA7B7F">
      <w:pPr>
        <w:shd w:val="clear" w:color="auto" w:fill="FFFFFF"/>
        <w:spacing w:after="120" w:line="240" w:lineRule="auto"/>
        <w:jc w:val="both"/>
        <w:outlineLvl w:val="2"/>
        <w:rPr>
          <w:rFonts w:eastAsia="Times New Roman" w:cstheme="minorHAnsi"/>
          <w:lang w:eastAsia="ru-RU"/>
        </w:rPr>
      </w:pPr>
      <w:r>
        <w:rPr>
          <w:rFonts w:cstheme="minorHAnsi"/>
          <w:shd w:val="clear" w:color="auto" w:fill="FFFFFF"/>
        </w:rPr>
        <w:t>Солевые</w:t>
      </w:r>
      <w:r w:rsidR="00AA7B7F" w:rsidRPr="009D26B9">
        <w:rPr>
          <w:rFonts w:cstheme="minorHAnsi"/>
          <w:shd w:val="clear" w:color="auto" w:fill="FFFFFF"/>
        </w:rPr>
        <w:t xml:space="preserve"> батареи GP сертифицированы согласно требованиям российского стандарта ГОСТ 12.2.007.12-88 и международной системе контроля качества по стандартам ISO9001 и ISO14001.</w:t>
      </w:r>
    </w:p>
    <w:p w:rsidR="00AA7B7F" w:rsidRPr="009D26B9" w:rsidRDefault="00AA7B7F" w:rsidP="00AA7B7F">
      <w:pPr>
        <w:shd w:val="clear" w:color="auto" w:fill="FFFFFF"/>
        <w:spacing w:after="120" w:line="240" w:lineRule="auto"/>
        <w:jc w:val="both"/>
        <w:outlineLvl w:val="2"/>
        <w:rPr>
          <w:rFonts w:eastAsia="Times New Roman" w:cstheme="minorHAnsi"/>
          <w:b/>
          <w:lang w:eastAsia="ru-RU"/>
        </w:rPr>
      </w:pPr>
    </w:p>
    <w:p w:rsidR="00AA7B7F" w:rsidRPr="009D26B9" w:rsidRDefault="00AA7B7F" w:rsidP="00AA7B7F">
      <w:pPr>
        <w:shd w:val="clear" w:color="auto" w:fill="FFFFFF"/>
        <w:spacing w:after="120" w:line="240" w:lineRule="auto"/>
        <w:jc w:val="both"/>
        <w:outlineLvl w:val="2"/>
        <w:rPr>
          <w:rFonts w:eastAsia="Times New Roman" w:cstheme="minorHAnsi"/>
          <w:b/>
          <w:lang w:eastAsia="ru-RU"/>
        </w:rPr>
      </w:pPr>
      <w:r w:rsidRPr="009D26B9">
        <w:rPr>
          <w:rFonts w:eastAsia="Times New Roman" w:cstheme="minorHAnsi"/>
          <w:b/>
          <w:lang w:eastAsia="ru-RU"/>
        </w:rPr>
        <w:t>Характеристики:</w:t>
      </w:r>
    </w:p>
    <w:p w:rsidR="00AA7B7F" w:rsidRPr="009D26B9" w:rsidRDefault="00AA7B7F" w:rsidP="00AA7B7F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jc w:val="both"/>
        <w:outlineLvl w:val="2"/>
        <w:rPr>
          <w:rFonts w:asciiTheme="minorHAnsi" w:hAnsiTheme="minorHAnsi" w:cstheme="minorHAnsi"/>
        </w:rPr>
      </w:pPr>
      <w:r w:rsidRPr="009D26B9">
        <w:rPr>
          <w:rFonts w:asciiTheme="minorHAnsi" w:eastAsia="Times New Roman" w:hAnsiTheme="minorHAnsi" w:cstheme="minorHAnsi"/>
          <w:lang w:eastAsia="ru-RU"/>
        </w:rPr>
        <w:t xml:space="preserve">Наименование: </w:t>
      </w:r>
      <w:r w:rsidR="001B7D5E" w:rsidRPr="007D67A6">
        <w:rPr>
          <w:rFonts w:cstheme="minorHAnsi"/>
        </w:rPr>
        <w:t>GP 24G-2CR4</w:t>
      </w:r>
    </w:p>
    <w:p w:rsidR="00AA7B7F" w:rsidRPr="009D26B9" w:rsidRDefault="00AA7B7F" w:rsidP="00AA7B7F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jc w:val="both"/>
        <w:outlineLvl w:val="2"/>
        <w:rPr>
          <w:rFonts w:asciiTheme="minorHAnsi" w:hAnsiTheme="minorHAnsi" w:cstheme="minorHAnsi"/>
        </w:rPr>
      </w:pPr>
      <w:r w:rsidRPr="009D26B9">
        <w:rPr>
          <w:rFonts w:asciiTheme="minorHAnsi" w:hAnsiTheme="minorHAnsi" w:cstheme="minorHAnsi"/>
        </w:rPr>
        <w:t xml:space="preserve">Типоразмер: </w:t>
      </w:r>
      <w:r w:rsidR="00397319" w:rsidRPr="009D26B9">
        <w:rPr>
          <w:rFonts w:asciiTheme="minorHAnsi" w:hAnsiTheme="minorHAnsi" w:cstheme="minorHAnsi"/>
        </w:rPr>
        <w:t>ААА</w:t>
      </w:r>
    </w:p>
    <w:p w:rsidR="00AA7B7F" w:rsidRPr="009D26B9" w:rsidRDefault="00AA7B7F" w:rsidP="00AA7B7F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jc w:val="both"/>
        <w:outlineLvl w:val="2"/>
        <w:rPr>
          <w:rFonts w:asciiTheme="minorHAnsi" w:hAnsiTheme="minorHAnsi" w:cstheme="minorHAnsi"/>
        </w:rPr>
      </w:pPr>
      <w:r w:rsidRPr="009D26B9">
        <w:rPr>
          <w:rFonts w:asciiTheme="minorHAnsi" w:hAnsiTheme="minorHAnsi" w:cstheme="minorHAnsi"/>
        </w:rPr>
        <w:t xml:space="preserve">Тип электролита: </w:t>
      </w:r>
      <w:r w:rsidR="00BD4139">
        <w:rPr>
          <w:rFonts w:asciiTheme="minorHAnsi" w:hAnsiTheme="minorHAnsi" w:cstheme="minorHAnsi"/>
        </w:rPr>
        <w:t>солевой</w:t>
      </w:r>
      <w:r w:rsidRPr="009D26B9">
        <w:rPr>
          <w:rFonts w:asciiTheme="minorHAnsi" w:hAnsiTheme="minorHAnsi" w:cstheme="minorHAnsi"/>
        </w:rPr>
        <w:t xml:space="preserve"> </w:t>
      </w:r>
    </w:p>
    <w:p w:rsidR="00AA7B7F" w:rsidRPr="009D26B9" w:rsidRDefault="00AA7B7F" w:rsidP="00AA7B7F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jc w:val="both"/>
        <w:outlineLvl w:val="2"/>
        <w:rPr>
          <w:rFonts w:asciiTheme="minorHAnsi" w:hAnsiTheme="minorHAnsi" w:cstheme="minorHAnsi"/>
        </w:rPr>
      </w:pPr>
      <w:r w:rsidRPr="009D26B9">
        <w:rPr>
          <w:rFonts w:asciiTheme="minorHAnsi" w:hAnsiTheme="minorHAnsi" w:cstheme="minorHAnsi"/>
        </w:rPr>
        <w:t xml:space="preserve">Номинальное напряжение: </w:t>
      </w:r>
      <w:r w:rsidR="00397319" w:rsidRPr="009D26B9">
        <w:rPr>
          <w:rFonts w:asciiTheme="minorHAnsi" w:hAnsiTheme="minorHAnsi" w:cstheme="minorHAnsi"/>
        </w:rPr>
        <w:t>1,5</w:t>
      </w:r>
      <w:r w:rsidRPr="009D26B9">
        <w:rPr>
          <w:rFonts w:asciiTheme="minorHAnsi" w:hAnsiTheme="minorHAnsi" w:cstheme="minorHAnsi"/>
        </w:rPr>
        <w:t xml:space="preserve">В </w:t>
      </w:r>
    </w:p>
    <w:p w:rsidR="00AA7B7F" w:rsidRPr="009D26B9" w:rsidRDefault="00AA7B7F" w:rsidP="00AA7B7F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jc w:val="both"/>
        <w:outlineLvl w:val="2"/>
        <w:rPr>
          <w:rFonts w:asciiTheme="minorHAnsi" w:hAnsiTheme="minorHAnsi" w:cstheme="minorHAnsi"/>
        </w:rPr>
      </w:pPr>
      <w:r w:rsidRPr="009D26B9">
        <w:rPr>
          <w:rFonts w:asciiTheme="minorHAnsi" w:hAnsiTheme="minorHAnsi" w:cstheme="minorHAnsi"/>
        </w:rPr>
        <w:t xml:space="preserve">Размеры: </w:t>
      </w:r>
      <w:r w:rsidR="00397319" w:rsidRPr="009D26B9">
        <w:rPr>
          <w:rFonts w:asciiTheme="minorHAnsi" w:hAnsiTheme="minorHAnsi" w:cstheme="minorHAnsi"/>
        </w:rPr>
        <w:t>44</w:t>
      </w:r>
      <w:r w:rsidRPr="009D26B9">
        <w:rPr>
          <w:rFonts w:asciiTheme="minorHAnsi" w:hAnsiTheme="minorHAnsi" w:cstheme="minorHAnsi"/>
        </w:rPr>
        <w:t>х</w:t>
      </w:r>
      <w:r w:rsidR="00397319" w:rsidRPr="009D26B9">
        <w:rPr>
          <w:rFonts w:asciiTheme="minorHAnsi" w:hAnsiTheme="minorHAnsi" w:cstheme="minorHAnsi"/>
        </w:rPr>
        <w:t>10</w:t>
      </w:r>
      <w:r w:rsidRPr="009D26B9">
        <w:rPr>
          <w:rFonts w:asciiTheme="minorHAnsi" w:hAnsiTheme="minorHAnsi" w:cstheme="minorHAnsi"/>
        </w:rPr>
        <w:t>мм</w:t>
      </w:r>
    </w:p>
    <w:p w:rsidR="00AA7B7F" w:rsidRPr="009D26B9" w:rsidRDefault="00AA7B7F" w:rsidP="00AA7B7F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jc w:val="both"/>
        <w:outlineLvl w:val="2"/>
        <w:rPr>
          <w:rFonts w:asciiTheme="minorHAnsi" w:eastAsia="Times New Roman" w:hAnsiTheme="minorHAnsi" w:cstheme="minorHAnsi"/>
          <w:lang w:eastAsia="ru-RU"/>
        </w:rPr>
      </w:pPr>
      <w:r w:rsidRPr="009D26B9">
        <w:rPr>
          <w:rFonts w:asciiTheme="minorHAnsi" w:eastAsia="Times New Roman" w:hAnsiTheme="minorHAnsi" w:cstheme="minorHAnsi"/>
          <w:lang w:eastAsia="ru-RU"/>
        </w:rPr>
        <w:t xml:space="preserve">Количество в блистере: </w:t>
      </w:r>
      <w:r w:rsidR="001B7D5E">
        <w:rPr>
          <w:rFonts w:asciiTheme="minorHAnsi" w:eastAsia="Times New Roman" w:hAnsiTheme="minorHAnsi" w:cstheme="minorHAnsi"/>
          <w:lang w:eastAsia="ru-RU"/>
        </w:rPr>
        <w:t>4</w:t>
      </w:r>
      <w:r w:rsidRPr="009D26B9">
        <w:rPr>
          <w:rFonts w:asciiTheme="minorHAnsi" w:eastAsia="Times New Roman" w:hAnsiTheme="minorHAnsi" w:cstheme="minorHAnsi"/>
          <w:lang w:eastAsia="ru-RU"/>
        </w:rPr>
        <w:t>шт.</w:t>
      </w:r>
    </w:p>
    <w:p w:rsidR="00AA7B7F" w:rsidRPr="009D26B9" w:rsidRDefault="00AA7B7F" w:rsidP="00AA7B7F">
      <w:pPr>
        <w:rPr>
          <w:rFonts w:eastAsia="Times New Roman" w:cstheme="minorHAnsi"/>
          <w:lang w:eastAsia="ru-RU"/>
        </w:rPr>
      </w:pPr>
    </w:p>
    <w:p w:rsidR="00AA7B7F" w:rsidRPr="009D26B9" w:rsidRDefault="00AA7B7F">
      <w:pPr>
        <w:rPr>
          <w:rFonts w:cstheme="minorHAnsi"/>
        </w:rPr>
      </w:pPr>
    </w:p>
    <w:p w:rsidR="009D26B9" w:rsidRPr="009D26B9" w:rsidRDefault="009D26B9">
      <w:pPr>
        <w:rPr>
          <w:rFonts w:cstheme="minorHAnsi"/>
        </w:rPr>
      </w:pPr>
    </w:p>
    <w:sectPr w:rsidR="009D26B9" w:rsidRPr="009D26B9" w:rsidSect="00425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89161A"/>
    <w:multiLevelType w:val="hybridMultilevel"/>
    <w:tmpl w:val="A5BA67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B7F"/>
    <w:rsid w:val="001B7D5E"/>
    <w:rsid w:val="00397319"/>
    <w:rsid w:val="0041298F"/>
    <w:rsid w:val="00425FD7"/>
    <w:rsid w:val="00494821"/>
    <w:rsid w:val="00516724"/>
    <w:rsid w:val="005345F5"/>
    <w:rsid w:val="007D67A6"/>
    <w:rsid w:val="0085775D"/>
    <w:rsid w:val="008C48E7"/>
    <w:rsid w:val="0090223A"/>
    <w:rsid w:val="009D26B9"/>
    <w:rsid w:val="00A24D16"/>
    <w:rsid w:val="00A85E1B"/>
    <w:rsid w:val="00AA7B7F"/>
    <w:rsid w:val="00BD4139"/>
    <w:rsid w:val="00C9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D15EA1-1DF9-47D3-957B-35C0E04C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B7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ДарЯ</dc:creator>
  <cp:lastModifiedBy>Новиков Андрей Борисович</cp:lastModifiedBy>
  <cp:revision>2</cp:revision>
  <dcterms:created xsi:type="dcterms:W3CDTF">2018-09-27T08:45:00Z</dcterms:created>
  <dcterms:modified xsi:type="dcterms:W3CDTF">2018-09-27T08:45:00Z</dcterms:modified>
</cp:coreProperties>
</file>